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EAD5" w14:textId="77777777" w:rsidR="00801B36" w:rsidRDefault="00801B36" w:rsidP="00701A98">
      <w:pPr>
        <w:pStyle w:val="Cmsor1"/>
        <w:overflowPunct/>
        <w:autoSpaceDE/>
        <w:autoSpaceDN/>
        <w:adjustRightInd/>
        <w:spacing w:before="240" w:after="60"/>
        <w:textAlignment w:val="auto"/>
        <w:rPr>
          <w:rFonts w:ascii="Arial" w:hAnsi="Arial" w:cs="Arial"/>
          <w:kern w:val="32"/>
          <w:sz w:val="32"/>
          <w:szCs w:val="32"/>
          <w:u w:val="none"/>
        </w:rPr>
      </w:pPr>
    </w:p>
    <w:p w14:paraId="3450EC3C" w14:textId="77777777" w:rsidR="003E3FBA" w:rsidRPr="00801B36" w:rsidRDefault="00174E2A" w:rsidP="00701A98">
      <w:pPr>
        <w:pStyle w:val="Cmsor1"/>
        <w:overflowPunct/>
        <w:autoSpaceDE/>
        <w:autoSpaceDN/>
        <w:adjustRightInd/>
        <w:spacing w:before="240" w:after="60"/>
        <w:textAlignment w:val="auto"/>
        <w:rPr>
          <w:kern w:val="32"/>
          <w:sz w:val="32"/>
          <w:szCs w:val="32"/>
          <w:u w:val="none"/>
        </w:rPr>
      </w:pPr>
      <w:r w:rsidRPr="00801B36">
        <w:rPr>
          <w:kern w:val="32"/>
          <w:sz w:val="32"/>
          <w:szCs w:val="32"/>
          <w:u w:val="none"/>
        </w:rPr>
        <w:t>Egyéni esetkezelési, gondozási lap</w:t>
      </w:r>
    </w:p>
    <w:p w14:paraId="1F838122" w14:textId="77777777" w:rsidR="00167F86" w:rsidRPr="00AF29A6" w:rsidRDefault="00167F86" w:rsidP="00701A98">
      <w:pPr>
        <w:jc w:val="center"/>
        <w:rPr>
          <w:sz w:val="24"/>
          <w:szCs w:val="24"/>
        </w:rPr>
      </w:pPr>
    </w:p>
    <w:p w14:paraId="12FDA5D5" w14:textId="77777777" w:rsidR="003E3FBA" w:rsidRDefault="003E3FBA" w:rsidP="00AF29A6">
      <w:pPr>
        <w:spacing w:line="360" w:lineRule="auto"/>
        <w:rPr>
          <w:sz w:val="24"/>
        </w:rPr>
      </w:pPr>
    </w:p>
    <w:p w14:paraId="27CFA3DD" w14:textId="77777777" w:rsidR="003E3FBA" w:rsidRDefault="00ED1D4C" w:rsidP="007B2B32">
      <w:pPr>
        <w:tabs>
          <w:tab w:val="left" w:pos="3969"/>
          <w:tab w:val="right" w:leader="dot" w:pos="7371"/>
        </w:tabs>
        <w:spacing w:line="360" w:lineRule="auto"/>
        <w:jc w:val="both"/>
        <w:rPr>
          <w:sz w:val="24"/>
        </w:rPr>
      </w:pPr>
      <w:r w:rsidRPr="00ED1D4C">
        <w:rPr>
          <w:i/>
          <w:sz w:val="24"/>
        </w:rPr>
        <w:t>S</w:t>
      </w:r>
      <w:r w:rsidR="003E3FBA" w:rsidRPr="00ED1D4C">
        <w:rPr>
          <w:i/>
          <w:sz w:val="24"/>
        </w:rPr>
        <w:t>zoc</w:t>
      </w:r>
      <w:r w:rsidRPr="00ED1D4C">
        <w:rPr>
          <w:i/>
          <w:sz w:val="24"/>
        </w:rPr>
        <w:t>iális munkás, gondozó neve</w:t>
      </w:r>
      <w:r>
        <w:rPr>
          <w:sz w:val="24"/>
        </w:rPr>
        <w:t>:</w:t>
      </w:r>
      <w:r w:rsidR="007B2B32">
        <w:rPr>
          <w:sz w:val="24"/>
        </w:rPr>
        <w:tab/>
      </w:r>
      <w:r w:rsidR="007B2B32">
        <w:rPr>
          <w:sz w:val="24"/>
        </w:rPr>
        <w:tab/>
      </w:r>
    </w:p>
    <w:p w14:paraId="63CE13B3" w14:textId="77777777" w:rsidR="00532A66" w:rsidRPr="007B2B32" w:rsidRDefault="00180F42" w:rsidP="00145B51">
      <w:pPr>
        <w:tabs>
          <w:tab w:val="left" w:pos="3969"/>
          <w:tab w:val="right" w:leader="dot" w:pos="7371"/>
        </w:tabs>
        <w:spacing w:line="360" w:lineRule="auto"/>
        <w:jc w:val="both"/>
        <w:rPr>
          <w:sz w:val="24"/>
        </w:rPr>
      </w:pPr>
      <w:r w:rsidRPr="00180F42">
        <w:rPr>
          <w:i/>
          <w:sz w:val="24"/>
        </w:rPr>
        <w:t>Gondozásba vétel kelte</w:t>
      </w:r>
      <w:r w:rsidR="007A57D4">
        <w:rPr>
          <w:i/>
          <w:sz w:val="24"/>
        </w:rPr>
        <w:t>:</w:t>
      </w:r>
      <w:r w:rsidR="007B2B32">
        <w:rPr>
          <w:i/>
          <w:sz w:val="24"/>
        </w:rPr>
        <w:tab/>
      </w:r>
      <w:r w:rsidR="007B2B32" w:rsidRPr="007B2B32">
        <w:rPr>
          <w:sz w:val="24"/>
        </w:rPr>
        <w:tab/>
      </w:r>
    </w:p>
    <w:p w14:paraId="73D69FA1" w14:textId="77777777" w:rsidR="00532A66" w:rsidRDefault="00532A66" w:rsidP="009A2F05">
      <w:pPr>
        <w:tabs>
          <w:tab w:val="left" w:pos="3969"/>
          <w:tab w:val="right" w:leader="dot" w:pos="7371"/>
        </w:tabs>
        <w:spacing w:line="360" w:lineRule="auto"/>
        <w:jc w:val="both"/>
        <w:rPr>
          <w:sz w:val="24"/>
        </w:rPr>
      </w:pPr>
      <w:r>
        <w:rPr>
          <w:sz w:val="24"/>
        </w:rPr>
        <w:t>Gondozásának megszüntetése:</w:t>
      </w:r>
      <w:r>
        <w:rPr>
          <w:sz w:val="24"/>
        </w:rPr>
        <w:tab/>
      </w:r>
      <w:r>
        <w:rPr>
          <w:sz w:val="24"/>
        </w:rPr>
        <w:tab/>
      </w:r>
    </w:p>
    <w:p w14:paraId="0BB6C905" w14:textId="77777777" w:rsidR="00532A66" w:rsidRPr="00C30080" w:rsidRDefault="00532A66" w:rsidP="00532A66">
      <w:pPr>
        <w:tabs>
          <w:tab w:val="right" w:leader="dot" w:pos="7371"/>
        </w:tabs>
        <w:spacing w:line="360" w:lineRule="auto"/>
        <w:jc w:val="both"/>
        <w:rPr>
          <w:sz w:val="24"/>
        </w:rPr>
      </w:pPr>
    </w:p>
    <w:p w14:paraId="7E4A7D16" w14:textId="77777777" w:rsidR="003E3FBA" w:rsidRDefault="007476A6" w:rsidP="00CD75C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Személyes adatok</w:t>
      </w:r>
    </w:p>
    <w:p w14:paraId="0AAD9EA5" w14:textId="77777777" w:rsidR="003E3FBA" w:rsidRPr="00180F42" w:rsidRDefault="003E3FBA" w:rsidP="007B2B32">
      <w:pPr>
        <w:tabs>
          <w:tab w:val="left" w:pos="3969"/>
          <w:tab w:val="right" w:leader="dot" w:pos="7371"/>
        </w:tabs>
        <w:spacing w:line="360" w:lineRule="auto"/>
        <w:rPr>
          <w:sz w:val="24"/>
        </w:rPr>
      </w:pPr>
      <w:r w:rsidRPr="00FC5C55">
        <w:rPr>
          <w:i/>
          <w:sz w:val="24"/>
        </w:rPr>
        <w:t>Név</w:t>
      </w:r>
      <w:r w:rsidRPr="00180F42">
        <w:rPr>
          <w:sz w:val="24"/>
        </w:rPr>
        <w:t>:</w:t>
      </w:r>
      <w:r w:rsidR="007B2B32">
        <w:rPr>
          <w:sz w:val="24"/>
        </w:rPr>
        <w:tab/>
      </w:r>
      <w:r w:rsidR="007B2B32">
        <w:rPr>
          <w:sz w:val="24"/>
        </w:rPr>
        <w:tab/>
      </w:r>
    </w:p>
    <w:p w14:paraId="41ABD7EA" w14:textId="77777777" w:rsidR="00C30080" w:rsidRPr="00180F42" w:rsidRDefault="00C30080" w:rsidP="007B2B32">
      <w:pPr>
        <w:tabs>
          <w:tab w:val="left" w:pos="3969"/>
          <w:tab w:val="right" w:leader="dot" w:pos="7371"/>
        </w:tabs>
        <w:spacing w:line="360" w:lineRule="auto"/>
        <w:jc w:val="both"/>
        <w:rPr>
          <w:sz w:val="24"/>
        </w:rPr>
      </w:pPr>
      <w:r w:rsidRPr="007476A6">
        <w:rPr>
          <w:sz w:val="24"/>
        </w:rPr>
        <w:t>Becenév</w:t>
      </w:r>
      <w:r>
        <w:rPr>
          <w:sz w:val="24"/>
        </w:rPr>
        <w:t>:</w:t>
      </w:r>
      <w:r w:rsidR="007B2B32">
        <w:rPr>
          <w:sz w:val="24"/>
        </w:rPr>
        <w:tab/>
      </w:r>
      <w:r w:rsidR="007B2B32">
        <w:rPr>
          <w:sz w:val="24"/>
        </w:rPr>
        <w:tab/>
      </w:r>
    </w:p>
    <w:p w14:paraId="7886F9C8" w14:textId="77777777" w:rsidR="00FC5C55" w:rsidRDefault="003E3FBA" w:rsidP="007B2B32">
      <w:pPr>
        <w:tabs>
          <w:tab w:val="left" w:pos="3969"/>
          <w:tab w:val="right" w:leader="dot" w:pos="7371"/>
        </w:tabs>
        <w:spacing w:line="360" w:lineRule="auto"/>
        <w:rPr>
          <w:sz w:val="24"/>
        </w:rPr>
      </w:pPr>
      <w:r w:rsidRPr="00FC5C55">
        <w:rPr>
          <w:i/>
          <w:sz w:val="24"/>
        </w:rPr>
        <w:t>Születési hely, idő</w:t>
      </w:r>
      <w:r w:rsidR="00180F42" w:rsidRPr="00180F42">
        <w:rPr>
          <w:sz w:val="24"/>
        </w:rPr>
        <w:t>:</w:t>
      </w:r>
      <w:r w:rsidR="007B2B32">
        <w:rPr>
          <w:sz w:val="24"/>
        </w:rPr>
        <w:tab/>
      </w:r>
      <w:r w:rsidR="007B2B32">
        <w:rPr>
          <w:sz w:val="24"/>
        </w:rPr>
        <w:tab/>
      </w:r>
    </w:p>
    <w:p w14:paraId="6D295C53" w14:textId="77777777" w:rsidR="008D2C11" w:rsidRPr="008D2C11" w:rsidRDefault="008D2C11" w:rsidP="00CD75C0">
      <w:pPr>
        <w:spacing w:line="360" w:lineRule="auto"/>
        <w:rPr>
          <w:i/>
          <w:sz w:val="16"/>
          <w:szCs w:val="16"/>
        </w:rPr>
      </w:pPr>
    </w:p>
    <w:p w14:paraId="66C7C0EE" w14:textId="77777777" w:rsidR="00180F42" w:rsidRDefault="00FC5C55" w:rsidP="008D2C11">
      <w:pPr>
        <w:tabs>
          <w:tab w:val="left" w:pos="3969"/>
          <w:tab w:val="right" w:leader="dot" w:pos="7371"/>
        </w:tabs>
        <w:spacing w:line="360" w:lineRule="auto"/>
        <w:rPr>
          <w:sz w:val="24"/>
          <w:szCs w:val="24"/>
        </w:rPr>
      </w:pPr>
      <w:r w:rsidRPr="00FC5C55">
        <w:rPr>
          <w:i/>
          <w:sz w:val="24"/>
          <w:szCs w:val="24"/>
        </w:rPr>
        <w:t>Értesítendő személy neve, címe</w:t>
      </w:r>
      <w:r>
        <w:rPr>
          <w:sz w:val="24"/>
          <w:szCs w:val="24"/>
        </w:rPr>
        <w:t>:</w:t>
      </w:r>
      <w:r w:rsidR="008D2C11">
        <w:rPr>
          <w:sz w:val="24"/>
          <w:szCs w:val="24"/>
        </w:rPr>
        <w:tab/>
      </w:r>
      <w:r w:rsidR="008D2C11">
        <w:rPr>
          <w:sz w:val="24"/>
          <w:szCs w:val="24"/>
        </w:rPr>
        <w:tab/>
      </w:r>
    </w:p>
    <w:p w14:paraId="18415024" w14:textId="77777777" w:rsidR="00FC5C55" w:rsidRPr="007A7A94" w:rsidRDefault="00FC5C55" w:rsidP="00CD75C0">
      <w:pPr>
        <w:spacing w:line="360" w:lineRule="auto"/>
        <w:rPr>
          <w:sz w:val="24"/>
          <w:szCs w:val="24"/>
        </w:rPr>
      </w:pPr>
    </w:p>
    <w:p w14:paraId="1CAC3B37" w14:textId="77777777" w:rsidR="00C47F98" w:rsidRDefault="003E3FBA" w:rsidP="00CD75C0">
      <w:pPr>
        <w:spacing w:line="360" w:lineRule="auto"/>
        <w:rPr>
          <w:b/>
          <w:u w:val="single"/>
        </w:rPr>
      </w:pPr>
      <w:r>
        <w:rPr>
          <w:b/>
          <w:u w:val="single"/>
        </w:rPr>
        <w:t>Lakhatás</w:t>
      </w:r>
    </w:p>
    <w:p w14:paraId="1668610F" w14:textId="77777777" w:rsidR="008675D4" w:rsidRDefault="008675D4" w:rsidP="00167F86">
      <w:pPr>
        <w:tabs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>Utolsó, hajléktalanná válás előtti lakott lakás</w:t>
      </w:r>
      <w:r w:rsidR="00CD75C0">
        <w:rPr>
          <w:sz w:val="24"/>
        </w:rPr>
        <w:t>:</w:t>
      </w:r>
      <w:r w:rsidR="00167F86">
        <w:rPr>
          <w:sz w:val="24"/>
        </w:rPr>
        <w:t xml:space="preserve"> </w:t>
      </w:r>
      <w:r w:rsidR="00167F86">
        <w:rPr>
          <w:sz w:val="24"/>
        </w:rPr>
        <w:tab/>
      </w:r>
    </w:p>
    <w:p w14:paraId="3D603924" w14:textId="77777777" w:rsidR="008675D4" w:rsidRDefault="008675D4" w:rsidP="00167F86">
      <w:pPr>
        <w:tabs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>Hogyan vesztette el lakását</w:t>
      </w:r>
      <w:r w:rsidR="00CD75C0">
        <w:rPr>
          <w:sz w:val="24"/>
        </w:rPr>
        <w:t>:</w:t>
      </w:r>
      <w:r w:rsidR="00167F86">
        <w:rPr>
          <w:sz w:val="24"/>
        </w:rPr>
        <w:t xml:space="preserve"> </w:t>
      </w:r>
      <w:r w:rsidR="00167F86">
        <w:rPr>
          <w:sz w:val="24"/>
        </w:rPr>
        <w:tab/>
      </w:r>
    </w:p>
    <w:p w14:paraId="2F7CF8DD" w14:textId="77777777" w:rsidR="00CD75C0" w:rsidRDefault="008675D4" w:rsidP="00167F86">
      <w:pPr>
        <w:tabs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>Mióta él közterületen</w:t>
      </w:r>
      <w:r w:rsidR="00CD75C0">
        <w:rPr>
          <w:sz w:val="24"/>
        </w:rPr>
        <w:t>:</w:t>
      </w:r>
      <w:r w:rsidR="00167F86">
        <w:rPr>
          <w:sz w:val="24"/>
        </w:rPr>
        <w:t xml:space="preserve"> </w:t>
      </w:r>
      <w:r w:rsidR="00167F86">
        <w:rPr>
          <w:sz w:val="24"/>
        </w:rPr>
        <w:tab/>
      </w:r>
    </w:p>
    <w:p w14:paraId="68640781" w14:textId="77777777" w:rsidR="003E3FBA" w:rsidRDefault="008675D4" w:rsidP="00167F86">
      <w:pPr>
        <w:tabs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>Mióta él a helyszínen</w:t>
      </w:r>
      <w:r w:rsidR="00CD75C0">
        <w:rPr>
          <w:sz w:val="24"/>
        </w:rPr>
        <w:t>:</w:t>
      </w:r>
      <w:r w:rsidR="00167F86">
        <w:rPr>
          <w:sz w:val="24"/>
        </w:rPr>
        <w:t xml:space="preserve"> </w:t>
      </w:r>
      <w:r w:rsidR="00167F86">
        <w:rPr>
          <w:sz w:val="24"/>
        </w:rPr>
        <w:tab/>
      </w:r>
    </w:p>
    <w:p w14:paraId="6080DC2B" w14:textId="77777777" w:rsidR="00543EEC" w:rsidRDefault="00543EEC" w:rsidP="00167F86">
      <w:pPr>
        <w:tabs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>Jellemző nappali helyszín:</w:t>
      </w:r>
      <w:r w:rsidR="00167F86">
        <w:rPr>
          <w:sz w:val="24"/>
        </w:rPr>
        <w:t xml:space="preserve"> </w:t>
      </w:r>
      <w:r w:rsidR="00167F86">
        <w:rPr>
          <w:sz w:val="24"/>
        </w:rPr>
        <w:tab/>
      </w:r>
    </w:p>
    <w:p w14:paraId="4A8B4492" w14:textId="77777777" w:rsidR="00543EEC" w:rsidRDefault="00543EEC" w:rsidP="00167F86">
      <w:pPr>
        <w:tabs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>Jellemző éjszakai helyszín:</w:t>
      </w:r>
      <w:r w:rsidR="00167F86">
        <w:rPr>
          <w:sz w:val="24"/>
        </w:rPr>
        <w:t xml:space="preserve"> </w:t>
      </w:r>
      <w:r w:rsidR="00167F86">
        <w:rPr>
          <w:sz w:val="24"/>
        </w:rPr>
        <w:tab/>
      </w:r>
    </w:p>
    <w:p w14:paraId="5BD284E8" w14:textId="77777777" w:rsidR="007A57D4" w:rsidRDefault="007A57D4" w:rsidP="00167F86">
      <w:pPr>
        <w:tabs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>Hajléktalanszállók, éjjeli menedékhelyek, ahol eddig megfordult:</w:t>
      </w:r>
      <w:r w:rsidR="00167F86">
        <w:rPr>
          <w:sz w:val="24"/>
        </w:rPr>
        <w:t xml:space="preserve"> </w:t>
      </w:r>
      <w:r w:rsidR="00167F86">
        <w:rPr>
          <w:sz w:val="24"/>
        </w:rPr>
        <w:tab/>
      </w:r>
    </w:p>
    <w:p w14:paraId="36419964" w14:textId="77777777" w:rsidR="00167F86" w:rsidRDefault="00167F86" w:rsidP="00167F86">
      <w:pPr>
        <w:tabs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0DA65464" w14:textId="77777777" w:rsidR="007A57D4" w:rsidRDefault="002002D3" w:rsidP="00167F86">
      <w:pPr>
        <w:tabs>
          <w:tab w:val="left" w:pos="2268"/>
          <w:tab w:val="right" w:leader="dot" w:pos="4253"/>
        </w:tabs>
        <w:spacing w:line="360" w:lineRule="auto"/>
        <w:rPr>
          <w:sz w:val="24"/>
        </w:rPr>
      </w:pPr>
      <w:r w:rsidRPr="002002D3">
        <w:rPr>
          <w:b/>
          <w:sz w:val="24"/>
        </w:rPr>
        <w:t xml:space="preserve">Hajléktalanná válás </w:t>
      </w:r>
      <w:proofErr w:type="gramStart"/>
      <w:r w:rsidRPr="002002D3">
        <w:rPr>
          <w:b/>
          <w:sz w:val="24"/>
        </w:rPr>
        <w:t>okai: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…………………………………………………………………</w:t>
      </w:r>
    </w:p>
    <w:p w14:paraId="4100499C" w14:textId="77777777" w:rsidR="00532A66" w:rsidRDefault="002002D3" w:rsidP="00532A66">
      <w:pPr>
        <w:tabs>
          <w:tab w:val="left" w:pos="2268"/>
          <w:tab w:val="right" w:leader="dot" w:pos="4253"/>
        </w:tabs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4B1E0" w14:textId="77777777" w:rsidR="003E3FBA" w:rsidRDefault="003E3FBA" w:rsidP="00CD75C0">
      <w:pPr>
        <w:spacing w:line="360" w:lineRule="auto"/>
      </w:pPr>
      <w:r>
        <w:rPr>
          <w:b/>
          <w:u w:val="single"/>
        </w:rPr>
        <w:t>Családi kapcsolatok</w:t>
      </w:r>
    </w:p>
    <w:p w14:paraId="0BF8ADCD" w14:textId="77777777" w:rsidR="003E3FBA" w:rsidRDefault="003E3FBA" w:rsidP="00167F86">
      <w:pPr>
        <w:tabs>
          <w:tab w:val="left" w:pos="2268"/>
          <w:tab w:val="right" w:leader="dot" w:pos="4253"/>
        </w:tabs>
        <w:spacing w:line="360" w:lineRule="auto"/>
        <w:jc w:val="both"/>
        <w:rPr>
          <w:sz w:val="24"/>
        </w:rPr>
      </w:pPr>
      <w:r w:rsidRPr="007476A6">
        <w:rPr>
          <w:sz w:val="24"/>
        </w:rPr>
        <w:t>Családi állapota</w:t>
      </w:r>
      <w:r w:rsidR="00167F86">
        <w:rPr>
          <w:sz w:val="24"/>
        </w:rPr>
        <w:t>:</w:t>
      </w:r>
      <w:r w:rsidR="00167F86">
        <w:rPr>
          <w:sz w:val="24"/>
        </w:rPr>
        <w:tab/>
      </w:r>
      <w:r w:rsidR="00167F86">
        <w:rPr>
          <w:sz w:val="24"/>
        </w:rPr>
        <w:tab/>
      </w:r>
    </w:p>
    <w:p w14:paraId="5E3059A1" w14:textId="77777777" w:rsidR="003E3FBA" w:rsidRDefault="007476A6" w:rsidP="00CD75C0">
      <w:pPr>
        <w:spacing w:line="360" w:lineRule="auto"/>
        <w:rPr>
          <w:sz w:val="22"/>
        </w:rPr>
      </w:pPr>
      <w:r>
        <w:rPr>
          <w:sz w:val="22"/>
        </w:rPr>
        <w:t>Hajléktalanná válás előtti kapcsolatai:</w:t>
      </w:r>
    </w:p>
    <w:p w14:paraId="7FEB4C40" w14:textId="77777777" w:rsidR="00543EEC" w:rsidRDefault="00D54594" w:rsidP="00167F86">
      <w:pPr>
        <w:tabs>
          <w:tab w:val="left" w:pos="2268"/>
          <w:tab w:val="right" w:leader="dot" w:pos="4253"/>
        </w:tabs>
        <w:spacing w:line="360" w:lineRule="auto"/>
        <w:rPr>
          <w:sz w:val="22"/>
        </w:rPr>
      </w:pPr>
      <w:r>
        <w:rPr>
          <w:sz w:val="22"/>
        </w:rPr>
        <w:t>Gyermekeinek száma:</w:t>
      </w:r>
      <w:r w:rsidR="00167F86">
        <w:rPr>
          <w:sz w:val="22"/>
        </w:rPr>
        <w:tab/>
      </w:r>
      <w:r w:rsidR="00167F86">
        <w:rPr>
          <w:sz w:val="22"/>
        </w:rPr>
        <w:tab/>
      </w:r>
    </w:p>
    <w:p w14:paraId="00D9407E" w14:textId="77777777" w:rsidR="00D54594" w:rsidRDefault="00D54594" w:rsidP="00CD75C0">
      <w:pPr>
        <w:spacing w:line="360" w:lineRule="auto"/>
        <w:rPr>
          <w:sz w:val="22"/>
        </w:rPr>
      </w:pPr>
      <w:r w:rsidRPr="00F9546D">
        <w:rPr>
          <w:sz w:val="22"/>
        </w:rPr>
        <w:lastRenderedPageBreak/>
        <w:t>Jelenleg élettársi kapcsolatban</w:t>
      </w:r>
      <w:r>
        <w:rPr>
          <w:sz w:val="22"/>
        </w:rPr>
        <w:t xml:space="preserve"> </w:t>
      </w:r>
      <w:proofErr w:type="gramStart"/>
      <w:r>
        <w:rPr>
          <w:sz w:val="22"/>
        </w:rPr>
        <w:t>él?:</w:t>
      </w:r>
      <w:proofErr w:type="gramEnd"/>
      <w:r>
        <w:rPr>
          <w:sz w:val="22"/>
        </w:rPr>
        <w:tab/>
      </w:r>
      <w:r w:rsidRPr="00D54594">
        <w:rPr>
          <w:b/>
          <w:sz w:val="22"/>
        </w:rPr>
        <w:t>igen</w:t>
      </w:r>
      <w:r w:rsidRPr="00D54594">
        <w:rPr>
          <w:b/>
          <w:sz w:val="22"/>
        </w:rPr>
        <w:tab/>
        <w:t>nem</w:t>
      </w:r>
    </w:p>
    <w:p w14:paraId="298BE463" w14:textId="77777777" w:rsidR="00543EEC" w:rsidRPr="007476A6" w:rsidRDefault="00543EEC" w:rsidP="00CD75C0">
      <w:pPr>
        <w:spacing w:line="360" w:lineRule="auto"/>
        <w:rPr>
          <w:sz w:val="22"/>
        </w:rPr>
      </w:pPr>
    </w:p>
    <w:p w14:paraId="76C56FCC" w14:textId="77777777" w:rsidR="007A7A94" w:rsidRDefault="00D54594" w:rsidP="007A7A94">
      <w:pPr>
        <w:spacing w:line="360" w:lineRule="auto"/>
        <w:rPr>
          <w:b/>
          <w:u w:val="single"/>
        </w:rPr>
      </w:pPr>
      <w:r>
        <w:rPr>
          <w:b/>
          <w:u w:val="single"/>
        </w:rPr>
        <w:t>Egészségi állapot</w:t>
      </w:r>
      <w:r w:rsidR="00920329">
        <w:rPr>
          <w:rStyle w:val="Lbjegyzet-hivatkozs"/>
          <w:b/>
          <w:u w:val="single"/>
        </w:rPr>
        <w:footnoteReference w:id="1"/>
      </w:r>
    </w:p>
    <w:p w14:paraId="0F5ED58B" w14:textId="77777777" w:rsidR="007A7A94" w:rsidRDefault="007A7A94" w:rsidP="007A7A94">
      <w:pPr>
        <w:spacing w:line="360" w:lineRule="auto"/>
        <w:jc w:val="both"/>
        <w:rPr>
          <w:i/>
          <w:sz w:val="24"/>
          <w:szCs w:val="24"/>
        </w:rPr>
      </w:pPr>
      <w:r w:rsidRPr="007A7A94">
        <w:rPr>
          <w:i/>
          <w:sz w:val="24"/>
          <w:szCs w:val="24"/>
        </w:rPr>
        <w:t>Az ellátott személy egészségi állapota a gondozásba vétel időpontjában:</w:t>
      </w:r>
    </w:p>
    <w:p w14:paraId="4432EB12" w14:textId="77777777" w:rsidR="00FE4C33" w:rsidRPr="00FE4C33" w:rsidRDefault="00FE4C33" w:rsidP="00FE4C33">
      <w:pPr>
        <w:spacing w:line="360" w:lineRule="auto"/>
        <w:jc w:val="both"/>
        <w:rPr>
          <w:i/>
          <w:sz w:val="24"/>
          <w:szCs w:val="24"/>
        </w:rPr>
      </w:pPr>
      <w:r w:rsidRPr="00FE4C33">
        <w:rPr>
          <w:i/>
          <w:sz w:val="24"/>
          <w:szCs w:val="24"/>
        </w:rPr>
        <w:t>Általános egészségügyi állapotra vonatkozó információk az ügyfél nyilatkozata alapján:</w:t>
      </w:r>
    </w:p>
    <w:p w14:paraId="7070E681" w14:textId="77777777" w:rsidR="00FE4C33" w:rsidRDefault="00FE4C33" w:rsidP="00FE4C3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647E251" w14:textId="77777777" w:rsidR="00FE4C33" w:rsidRDefault="00FE4C33" w:rsidP="00FE4C3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C21636" w14:textId="77777777" w:rsidR="00FE4C33" w:rsidRPr="00FE4C33" w:rsidRDefault="00FE4C33" w:rsidP="00FE4C3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E4C33">
        <w:rPr>
          <w:i/>
          <w:sz w:val="24"/>
          <w:szCs w:val="24"/>
        </w:rPr>
        <w:tab/>
      </w:r>
    </w:p>
    <w:p w14:paraId="76DB1F2F" w14:textId="77777777" w:rsidR="00FE4C33" w:rsidRPr="00FE4C33" w:rsidRDefault="00FE4C33" w:rsidP="00FE4C33">
      <w:pPr>
        <w:spacing w:line="360" w:lineRule="auto"/>
        <w:jc w:val="both"/>
        <w:rPr>
          <w:i/>
          <w:sz w:val="24"/>
          <w:szCs w:val="24"/>
        </w:rPr>
      </w:pPr>
      <w:r w:rsidRPr="00FE4C33">
        <w:rPr>
          <w:i/>
          <w:sz w:val="24"/>
          <w:szCs w:val="24"/>
        </w:rPr>
        <w:t>Az ellátottra vonatkozó konkrét egészségü</w:t>
      </w:r>
      <w:r>
        <w:rPr>
          <w:i/>
          <w:sz w:val="24"/>
          <w:szCs w:val="24"/>
        </w:rPr>
        <w:t>gyi adatok, diagnózisok (BNO):</w:t>
      </w:r>
      <w:r w:rsidRPr="00FE4C33">
        <w:rPr>
          <w:i/>
          <w:sz w:val="24"/>
          <w:szCs w:val="24"/>
        </w:rPr>
        <w:t xml:space="preserve"> </w:t>
      </w:r>
    </w:p>
    <w:p w14:paraId="4F483ACB" w14:textId="77777777" w:rsidR="00FE4C33" w:rsidRDefault="00FE4C33" w:rsidP="00FE4C3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046D2B" w14:textId="77777777" w:rsidR="00FE4C33" w:rsidRDefault="00FE4C33" w:rsidP="00FE4C3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1DCC1EB" w14:textId="77777777" w:rsidR="0058269F" w:rsidRPr="00FE4C33" w:rsidRDefault="00FE4C33" w:rsidP="00FE4C33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D083028" w14:textId="77777777" w:rsidR="0058269F" w:rsidRDefault="0058269F" w:rsidP="0058269F">
      <w:pPr>
        <w:tabs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>Munkaképesség csökkenés %-</w:t>
      </w:r>
      <w:proofErr w:type="gramStart"/>
      <w:r>
        <w:rPr>
          <w:sz w:val="24"/>
        </w:rPr>
        <w:t>a::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</w:p>
    <w:p w14:paraId="4E2C5BED" w14:textId="77777777" w:rsidR="0058269F" w:rsidRPr="0058269F" w:rsidRDefault="00FE4C33" w:rsidP="0058269F">
      <w:pPr>
        <w:tabs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>Munkaképesség csökkenés</w:t>
      </w:r>
      <w:r w:rsidR="0058269F">
        <w:rPr>
          <w:sz w:val="24"/>
        </w:rPr>
        <w:t xml:space="preserve"> oka: </w:t>
      </w:r>
      <w:r w:rsidR="0058269F">
        <w:rPr>
          <w:sz w:val="24"/>
        </w:rPr>
        <w:tab/>
      </w:r>
    </w:p>
    <w:p w14:paraId="16CF746F" w14:textId="77777777" w:rsidR="00167F86" w:rsidRDefault="00167F86" w:rsidP="00167F86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FB277EE" w14:textId="77777777" w:rsidR="00167F86" w:rsidRDefault="00167F86" w:rsidP="00167F86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CAFA260" w14:textId="77777777" w:rsidR="00167F86" w:rsidRDefault="00167F86" w:rsidP="00167F86">
      <w:pPr>
        <w:tabs>
          <w:tab w:val="right" w:leader="dot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8F53091" w14:textId="77777777" w:rsidR="00DD0E56" w:rsidRDefault="00DD0E56" w:rsidP="00167F86">
      <w:pPr>
        <w:tabs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 xml:space="preserve">Változások: </w:t>
      </w:r>
    </w:p>
    <w:p w14:paraId="6154EF88" w14:textId="77777777" w:rsidR="00DD0E56" w:rsidRDefault="00DD0E56" w:rsidP="00167F86">
      <w:pPr>
        <w:tabs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127631D7" w14:textId="77777777" w:rsidR="00DD0E56" w:rsidRDefault="00DD0E56" w:rsidP="00167F86">
      <w:pPr>
        <w:tabs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5B62BB21" w14:textId="77777777" w:rsidR="00DD0E56" w:rsidRPr="00186B3B" w:rsidRDefault="00DD0E56" w:rsidP="00167F86">
      <w:pPr>
        <w:tabs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75B1B967" w14:textId="77777777" w:rsidR="00186B3B" w:rsidRPr="00F9546D" w:rsidRDefault="00186B3B" w:rsidP="00186B3B">
      <w:pPr>
        <w:spacing w:line="360" w:lineRule="auto"/>
        <w:rPr>
          <w:sz w:val="24"/>
          <w:u w:val="single"/>
        </w:rPr>
      </w:pPr>
      <w:r w:rsidRPr="00F9546D">
        <w:rPr>
          <w:sz w:val="24"/>
          <w:u w:val="single"/>
        </w:rPr>
        <w:t>Veszélyeztető tényezők:</w:t>
      </w:r>
    </w:p>
    <w:p w14:paraId="3E228B25" w14:textId="77777777" w:rsidR="00B621E6" w:rsidRPr="00B621E6" w:rsidRDefault="00186B3B" w:rsidP="00167F86">
      <w:pPr>
        <w:spacing w:line="360" w:lineRule="auto"/>
        <w:ind w:right="-142"/>
        <w:rPr>
          <w:b/>
          <w:sz w:val="24"/>
        </w:rPr>
      </w:pPr>
      <w:r w:rsidRPr="00B621E6">
        <w:rPr>
          <w:b/>
          <w:sz w:val="24"/>
        </w:rPr>
        <w:t xml:space="preserve">- </w:t>
      </w:r>
      <w:r w:rsidR="00B621E6" w:rsidRPr="00B621E6">
        <w:rPr>
          <w:b/>
          <w:sz w:val="24"/>
        </w:rPr>
        <w:t>alkohol</w:t>
      </w:r>
      <w:r w:rsidR="00B621E6" w:rsidRPr="00B621E6">
        <w:rPr>
          <w:b/>
          <w:sz w:val="24"/>
        </w:rPr>
        <w:tab/>
        <w:t>- kábítószer</w:t>
      </w:r>
      <w:r w:rsidR="00B621E6" w:rsidRPr="00B621E6">
        <w:rPr>
          <w:b/>
          <w:sz w:val="24"/>
        </w:rPr>
        <w:tab/>
        <w:t>- agresszivitás</w:t>
      </w:r>
      <w:r w:rsidR="00167F86">
        <w:rPr>
          <w:b/>
          <w:sz w:val="24"/>
        </w:rPr>
        <w:tab/>
      </w:r>
      <w:r w:rsidR="00B621E6" w:rsidRPr="00B621E6">
        <w:rPr>
          <w:b/>
          <w:sz w:val="24"/>
        </w:rPr>
        <w:t>- pszichiátriai betegség</w:t>
      </w:r>
    </w:p>
    <w:p w14:paraId="4E40E57B" w14:textId="77777777" w:rsidR="00B621E6" w:rsidRPr="00B621E6" w:rsidRDefault="00B621E6" w:rsidP="00186B3B">
      <w:pPr>
        <w:spacing w:line="360" w:lineRule="auto"/>
        <w:rPr>
          <w:b/>
          <w:sz w:val="24"/>
        </w:rPr>
      </w:pPr>
      <w:r w:rsidRPr="00B621E6">
        <w:rPr>
          <w:b/>
          <w:sz w:val="24"/>
        </w:rPr>
        <w:t>- magányo</w:t>
      </w:r>
      <w:r>
        <w:rPr>
          <w:b/>
          <w:sz w:val="24"/>
        </w:rPr>
        <w:t>sság</w:t>
      </w:r>
      <w:r>
        <w:rPr>
          <w:b/>
          <w:sz w:val="24"/>
        </w:rPr>
        <w:tab/>
        <w:t>- kriminalit</w:t>
      </w:r>
      <w:r w:rsidR="00167F86">
        <w:rPr>
          <w:b/>
          <w:sz w:val="24"/>
        </w:rPr>
        <w:t>ás</w:t>
      </w:r>
      <w:r w:rsidR="00167F86">
        <w:rPr>
          <w:b/>
          <w:sz w:val="24"/>
        </w:rPr>
        <w:tab/>
        <w:t>- terhesség</w:t>
      </w:r>
      <w:r w:rsidR="00167F86">
        <w:rPr>
          <w:b/>
          <w:sz w:val="24"/>
        </w:rPr>
        <w:tab/>
      </w:r>
      <w:r w:rsidRPr="00B621E6">
        <w:rPr>
          <w:b/>
          <w:sz w:val="24"/>
        </w:rPr>
        <w:t>- kiskorú gyermek</w:t>
      </w:r>
    </w:p>
    <w:p w14:paraId="2AB06DC3" w14:textId="77777777" w:rsidR="00186B3B" w:rsidRPr="00B621E6" w:rsidRDefault="00B621E6" w:rsidP="00186B3B">
      <w:pPr>
        <w:spacing w:line="360" w:lineRule="auto"/>
        <w:rPr>
          <w:b/>
          <w:sz w:val="24"/>
        </w:rPr>
      </w:pPr>
      <w:r w:rsidRPr="00B621E6">
        <w:rPr>
          <w:b/>
          <w:sz w:val="24"/>
        </w:rPr>
        <w:t>- játékszenvedély</w:t>
      </w:r>
      <w:r w:rsidRPr="00B621E6">
        <w:rPr>
          <w:b/>
          <w:sz w:val="24"/>
        </w:rPr>
        <w:tab/>
        <w:t>- öngyilkosság</w:t>
      </w:r>
      <w:r w:rsidRPr="00B621E6">
        <w:rPr>
          <w:b/>
          <w:sz w:val="24"/>
        </w:rPr>
        <w:tab/>
        <w:t>- rossz egészségi állapot</w:t>
      </w:r>
    </w:p>
    <w:p w14:paraId="4D6F8FA8" w14:textId="77777777" w:rsidR="00D54594" w:rsidRPr="00B621E6" w:rsidRDefault="00B621E6" w:rsidP="00167F86">
      <w:pPr>
        <w:tabs>
          <w:tab w:val="right" w:leader="dot" w:pos="9072"/>
        </w:tabs>
        <w:spacing w:line="360" w:lineRule="auto"/>
        <w:rPr>
          <w:sz w:val="24"/>
        </w:rPr>
      </w:pPr>
      <w:r w:rsidRPr="00B621E6">
        <w:rPr>
          <w:sz w:val="24"/>
        </w:rPr>
        <w:t>Tisztálkodás helye:</w:t>
      </w:r>
      <w:r w:rsidR="00167F86">
        <w:rPr>
          <w:sz w:val="24"/>
        </w:rPr>
        <w:t xml:space="preserve"> </w:t>
      </w:r>
      <w:r w:rsidR="00167F86">
        <w:rPr>
          <w:sz w:val="24"/>
        </w:rPr>
        <w:tab/>
      </w:r>
    </w:p>
    <w:p w14:paraId="4BE6F440" w14:textId="77777777" w:rsidR="00B621E6" w:rsidRPr="00B621E6" w:rsidRDefault="00B621E6" w:rsidP="00FE4C33">
      <w:pPr>
        <w:tabs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>Tisztálkodás gyakorisága:</w:t>
      </w:r>
      <w:r w:rsidR="00167F86">
        <w:rPr>
          <w:sz w:val="24"/>
        </w:rPr>
        <w:t xml:space="preserve"> </w:t>
      </w:r>
      <w:r w:rsidR="00167F86">
        <w:rPr>
          <w:sz w:val="24"/>
        </w:rPr>
        <w:tab/>
      </w:r>
    </w:p>
    <w:p w14:paraId="76351B61" w14:textId="77777777" w:rsidR="003E3FBA" w:rsidRDefault="00AF35C4" w:rsidP="00AF35C4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Foglalkozás, megélhetési </w:t>
      </w:r>
      <w:proofErr w:type="gramStart"/>
      <w:r>
        <w:rPr>
          <w:b/>
          <w:u w:val="single"/>
        </w:rPr>
        <w:t xml:space="preserve">mód, </w:t>
      </w:r>
      <w:r w:rsidR="003E3FBA">
        <w:rPr>
          <w:b/>
          <w:u w:val="single"/>
        </w:rPr>
        <w:t xml:space="preserve"> képzettség</w:t>
      </w:r>
      <w:proofErr w:type="gramEnd"/>
      <w:r w:rsidR="003E3FBA">
        <w:rPr>
          <w:b/>
          <w:u w:val="single"/>
        </w:rPr>
        <w:t xml:space="preserve"> </w:t>
      </w:r>
    </w:p>
    <w:p w14:paraId="6E685A29" w14:textId="77777777" w:rsidR="00AF35C4" w:rsidRDefault="00AF35C4" w:rsidP="00167F86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AF35C4">
        <w:rPr>
          <w:sz w:val="24"/>
          <w:szCs w:val="24"/>
        </w:rPr>
        <w:t>Leg</w:t>
      </w:r>
      <w:r>
        <w:rPr>
          <w:sz w:val="24"/>
          <w:szCs w:val="24"/>
        </w:rPr>
        <w:t>magasabb iskolai végzettség:</w:t>
      </w:r>
      <w:r w:rsidR="00167F86">
        <w:rPr>
          <w:sz w:val="24"/>
          <w:szCs w:val="24"/>
        </w:rPr>
        <w:t xml:space="preserve"> </w:t>
      </w:r>
      <w:r w:rsidR="00167F86">
        <w:rPr>
          <w:sz w:val="24"/>
          <w:szCs w:val="24"/>
        </w:rPr>
        <w:tab/>
      </w:r>
    </w:p>
    <w:p w14:paraId="3457D5E6" w14:textId="77777777" w:rsidR="00AF35C4" w:rsidRDefault="00AF35C4" w:rsidP="00167F86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Szakmai képesítések:</w:t>
      </w:r>
      <w:r w:rsidR="00167F86">
        <w:rPr>
          <w:sz w:val="24"/>
          <w:szCs w:val="24"/>
        </w:rPr>
        <w:t xml:space="preserve"> </w:t>
      </w:r>
      <w:r w:rsidR="00167F86">
        <w:rPr>
          <w:sz w:val="24"/>
          <w:szCs w:val="24"/>
        </w:rPr>
        <w:tab/>
      </w:r>
    </w:p>
    <w:p w14:paraId="28B5ADE6" w14:textId="77777777" w:rsidR="00AF35C4" w:rsidRDefault="00AF35C4" w:rsidP="00167F86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Tanfolyamok, képzések:</w:t>
      </w:r>
      <w:r w:rsidR="00167F86">
        <w:rPr>
          <w:sz w:val="24"/>
          <w:szCs w:val="24"/>
        </w:rPr>
        <w:t xml:space="preserve"> </w:t>
      </w:r>
      <w:r w:rsidR="00167F86">
        <w:rPr>
          <w:sz w:val="24"/>
          <w:szCs w:val="24"/>
        </w:rPr>
        <w:tab/>
      </w:r>
    </w:p>
    <w:p w14:paraId="5CDD261F" w14:textId="77777777" w:rsidR="00AF35C4" w:rsidRPr="00AF35C4" w:rsidRDefault="00AF35C4" w:rsidP="00167F86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Munkahelyének neve, címe:</w:t>
      </w:r>
      <w:r w:rsidR="00167F86">
        <w:rPr>
          <w:sz w:val="24"/>
          <w:szCs w:val="24"/>
        </w:rPr>
        <w:t xml:space="preserve"> </w:t>
      </w:r>
      <w:r w:rsidR="00167F86">
        <w:rPr>
          <w:sz w:val="24"/>
          <w:szCs w:val="24"/>
        </w:rPr>
        <w:tab/>
      </w:r>
    </w:p>
    <w:p w14:paraId="2B0C5DBD" w14:textId="77777777" w:rsidR="003E3FBA" w:rsidRPr="00F9546D" w:rsidRDefault="003E3FBA" w:rsidP="00CD75C0">
      <w:pPr>
        <w:spacing w:line="360" w:lineRule="auto"/>
        <w:rPr>
          <w:sz w:val="24"/>
          <w:u w:val="single"/>
        </w:rPr>
      </w:pPr>
      <w:r w:rsidRPr="00F9546D">
        <w:rPr>
          <w:sz w:val="24"/>
          <w:u w:val="single"/>
        </w:rPr>
        <w:t>Miből származik a jövedelme</w:t>
      </w:r>
      <w:r w:rsidR="00AF35C4" w:rsidRPr="00F9546D">
        <w:rPr>
          <w:sz w:val="24"/>
          <w:u w:val="single"/>
        </w:rPr>
        <w:t>:</w:t>
      </w:r>
    </w:p>
    <w:p w14:paraId="1474D369" w14:textId="77777777" w:rsidR="003E3FBA" w:rsidRPr="00AF35C4" w:rsidRDefault="003E3FBA" w:rsidP="00CD75C0">
      <w:pPr>
        <w:spacing w:line="360" w:lineRule="auto"/>
        <w:rPr>
          <w:b/>
          <w:sz w:val="22"/>
        </w:rPr>
      </w:pPr>
      <w:r w:rsidRPr="00AF35C4">
        <w:rPr>
          <w:b/>
          <w:sz w:val="22"/>
        </w:rPr>
        <w:t>01 bejelentett rendszeres munka</w:t>
      </w:r>
      <w:r w:rsidRPr="00AF35C4">
        <w:rPr>
          <w:b/>
          <w:sz w:val="22"/>
        </w:rPr>
        <w:tab/>
        <w:t xml:space="preserve">08 rendszeres szociális segély </w:t>
      </w:r>
    </w:p>
    <w:p w14:paraId="60DF1C03" w14:textId="77777777" w:rsidR="003E3FBA" w:rsidRPr="00AF35C4" w:rsidRDefault="003E3FBA" w:rsidP="00CD75C0">
      <w:pPr>
        <w:spacing w:line="360" w:lineRule="auto"/>
        <w:rPr>
          <w:b/>
          <w:sz w:val="22"/>
        </w:rPr>
      </w:pPr>
      <w:r w:rsidRPr="00AF35C4">
        <w:rPr>
          <w:b/>
          <w:sz w:val="22"/>
        </w:rPr>
        <w:t>02 nem bejelentett rendszeres munka</w:t>
      </w:r>
      <w:r w:rsidRPr="00AF35C4">
        <w:rPr>
          <w:b/>
          <w:sz w:val="22"/>
        </w:rPr>
        <w:tab/>
        <w:t>09 jövedelempótló támogatás</w:t>
      </w:r>
    </w:p>
    <w:p w14:paraId="6A429A1F" w14:textId="77777777" w:rsidR="00402BA9" w:rsidRPr="00AF35C4" w:rsidRDefault="003E3FBA" w:rsidP="00CD75C0">
      <w:pPr>
        <w:spacing w:line="360" w:lineRule="auto"/>
        <w:rPr>
          <w:b/>
          <w:sz w:val="22"/>
        </w:rPr>
      </w:pPr>
      <w:r w:rsidRPr="00AF35C4">
        <w:rPr>
          <w:b/>
          <w:sz w:val="22"/>
        </w:rPr>
        <w:t>03 rendszeres alkalmi munka</w:t>
      </w:r>
      <w:r w:rsidRPr="00AF35C4">
        <w:rPr>
          <w:b/>
          <w:sz w:val="22"/>
        </w:rPr>
        <w:tab/>
        <w:t>10 munkanélküli járadék</w:t>
      </w:r>
    </w:p>
    <w:p w14:paraId="181F7AD8" w14:textId="77777777" w:rsidR="003E3FBA" w:rsidRPr="00AF35C4" w:rsidRDefault="003E3FBA" w:rsidP="00CD75C0">
      <w:pPr>
        <w:spacing w:line="360" w:lineRule="auto"/>
        <w:rPr>
          <w:b/>
          <w:sz w:val="22"/>
        </w:rPr>
      </w:pPr>
      <w:r w:rsidRPr="00AF35C4">
        <w:rPr>
          <w:b/>
          <w:sz w:val="22"/>
        </w:rPr>
        <w:t>04 eseti alkalmi munka</w:t>
      </w:r>
      <w:r w:rsidRPr="00AF35C4">
        <w:rPr>
          <w:b/>
          <w:sz w:val="22"/>
        </w:rPr>
        <w:tab/>
      </w:r>
      <w:r w:rsidRPr="00AF35C4">
        <w:rPr>
          <w:b/>
          <w:sz w:val="22"/>
        </w:rPr>
        <w:tab/>
        <w:t xml:space="preserve">11 </w:t>
      </w:r>
      <w:r w:rsidR="00402BA9">
        <w:rPr>
          <w:b/>
          <w:sz w:val="22"/>
        </w:rPr>
        <w:t>egyéb segély</w:t>
      </w:r>
    </w:p>
    <w:p w14:paraId="0AB8734F" w14:textId="77777777" w:rsidR="003E3FBA" w:rsidRPr="00AF35C4" w:rsidRDefault="003E3FBA" w:rsidP="00CD75C0">
      <w:pPr>
        <w:spacing w:line="360" w:lineRule="auto"/>
        <w:rPr>
          <w:b/>
          <w:sz w:val="22"/>
        </w:rPr>
      </w:pPr>
      <w:r w:rsidRPr="00AF35C4">
        <w:rPr>
          <w:b/>
          <w:sz w:val="22"/>
        </w:rPr>
        <w:t>05 öregségi nyugdíj</w:t>
      </w:r>
      <w:r w:rsidRPr="00AF35C4">
        <w:rPr>
          <w:b/>
          <w:sz w:val="22"/>
        </w:rPr>
        <w:tab/>
      </w:r>
      <w:r w:rsidRPr="00AF35C4">
        <w:rPr>
          <w:b/>
          <w:sz w:val="22"/>
        </w:rPr>
        <w:tab/>
        <w:t xml:space="preserve">12 </w:t>
      </w:r>
      <w:r w:rsidR="00402BA9" w:rsidRPr="00AF35C4">
        <w:rPr>
          <w:b/>
          <w:sz w:val="22"/>
        </w:rPr>
        <w:t>guberálás, üvegezés, koldulás</w:t>
      </w:r>
    </w:p>
    <w:p w14:paraId="612C5213" w14:textId="77777777" w:rsidR="003E3FBA" w:rsidRPr="00AF35C4" w:rsidRDefault="003E3FBA" w:rsidP="00CD75C0">
      <w:pPr>
        <w:spacing w:line="360" w:lineRule="auto"/>
        <w:rPr>
          <w:b/>
          <w:sz w:val="22"/>
        </w:rPr>
      </w:pPr>
      <w:r w:rsidRPr="00AF35C4">
        <w:rPr>
          <w:b/>
          <w:sz w:val="22"/>
        </w:rPr>
        <w:t>06 rokkantnyugdíj, rokkantsági járadék</w:t>
      </w:r>
      <w:r w:rsidRPr="00AF35C4">
        <w:rPr>
          <w:b/>
          <w:sz w:val="22"/>
        </w:rPr>
        <w:tab/>
        <w:t xml:space="preserve">13 </w:t>
      </w:r>
      <w:r w:rsidR="00402BA9">
        <w:rPr>
          <w:b/>
          <w:sz w:val="22"/>
        </w:rPr>
        <w:t>bűncselekmény</w:t>
      </w:r>
    </w:p>
    <w:p w14:paraId="7C557B77" w14:textId="77777777" w:rsidR="003E3FBA" w:rsidRPr="00AF35C4" w:rsidRDefault="003E3FBA" w:rsidP="00CD75C0">
      <w:pPr>
        <w:spacing w:line="360" w:lineRule="auto"/>
        <w:rPr>
          <w:b/>
          <w:sz w:val="22"/>
        </w:rPr>
      </w:pPr>
      <w:r w:rsidRPr="00AF35C4">
        <w:rPr>
          <w:b/>
          <w:sz w:val="22"/>
        </w:rPr>
        <w:t>07 özvegyi nyugdíj</w:t>
      </w:r>
      <w:r w:rsidR="00402BA9">
        <w:rPr>
          <w:b/>
          <w:sz w:val="22"/>
        </w:rPr>
        <w:tab/>
      </w:r>
      <w:r w:rsidR="00402BA9">
        <w:rPr>
          <w:b/>
          <w:sz w:val="22"/>
        </w:rPr>
        <w:tab/>
        <w:t xml:space="preserve">14 </w:t>
      </w:r>
      <w:r w:rsidR="00402BA9" w:rsidRPr="00AF35C4">
        <w:rPr>
          <w:b/>
          <w:sz w:val="22"/>
        </w:rPr>
        <w:t>nincs jövedelme</w:t>
      </w:r>
    </w:p>
    <w:p w14:paraId="766E78E4" w14:textId="77777777" w:rsidR="00AF35C4" w:rsidRDefault="00AF35C4" w:rsidP="00167F86">
      <w:pPr>
        <w:tabs>
          <w:tab w:val="right" w:leader="dot" w:pos="425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Összes</w:t>
      </w:r>
      <w:r w:rsidR="00402BA9">
        <w:rPr>
          <w:sz w:val="24"/>
          <w:szCs w:val="24"/>
        </w:rPr>
        <w:t xml:space="preserve"> havi</w:t>
      </w:r>
      <w:r>
        <w:rPr>
          <w:sz w:val="24"/>
          <w:szCs w:val="24"/>
        </w:rPr>
        <w:t xml:space="preserve"> jövedelme:</w:t>
      </w:r>
      <w:r w:rsidR="00167F86">
        <w:rPr>
          <w:sz w:val="24"/>
          <w:szCs w:val="24"/>
        </w:rPr>
        <w:t xml:space="preserve"> </w:t>
      </w:r>
      <w:r w:rsidR="00167F86">
        <w:rPr>
          <w:sz w:val="24"/>
          <w:szCs w:val="24"/>
        </w:rPr>
        <w:tab/>
      </w:r>
    </w:p>
    <w:p w14:paraId="0720BBFE" w14:textId="77777777" w:rsidR="00532A66" w:rsidRDefault="00532A66" w:rsidP="00167F86">
      <w:pPr>
        <w:tabs>
          <w:tab w:val="right" w:leader="dot" w:pos="4253"/>
        </w:tabs>
        <w:spacing w:line="360" w:lineRule="auto"/>
        <w:rPr>
          <w:sz w:val="24"/>
          <w:szCs w:val="24"/>
        </w:rPr>
      </w:pPr>
    </w:p>
    <w:p w14:paraId="0DD8A7D0" w14:textId="77777777" w:rsidR="003E3FBA" w:rsidRPr="00402BA9" w:rsidRDefault="00402BA9" w:rsidP="00402BA9">
      <w:pPr>
        <w:spacing w:line="360" w:lineRule="auto"/>
        <w:jc w:val="both"/>
        <w:rPr>
          <w:b/>
          <w:u w:val="single"/>
        </w:rPr>
      </w:pPr>
      <w:r w:rsidRPr="00402BA9">
        <w:rPr>
          <w:b/>
          <w:u w:val="single"/>
        </w:rPr>
        <w:t>Intézményi kapcsolatok</w:t>
      </w:r>
    </w:p>
    <w:p w14:paraId="4BAA944E" w14:textId="77777777" w:rsidR="00402BA9" w:rsidRDefault="00402BA9" w:rsidP="00CD75C0">
      <w:pPr>
        <w:spacing w:line="360" w:lineRule="auto"/>
        <w:rPr>
          <w:sz w:val="24"/>
          <w:szCs w:val="24"/>
          <w:u w:val="single"/>
        </w:rPr>
      </w:pPr>
      <w:r w:rsidRPr="00F9546D">
        <w:rPr>
          <w:sz w:val="24"/>
          <w:szCs w:val="24"/>
          <w:u w:val="single"/>
        </w:rPr>
        <w:t>Kapcsolata más segítő</w:t>
      </w:r>
      <w:r w:rsidR="00F9546D">
        <w:rPr>
          <w:sz w:val="24"/>
          <w:szCs w:val="24"/>
          <w:u w:val="single"/>
        </w:rPr>
        <w:t xml:space="preserve"> és egyéb</w:t>
      </w:r>
      <w:r w:rsidRPr="00F9546D">
        <w:rPr>
          <w:sz w:val="24"/>
          <w:szCs w:val="24"/>
          <w:u w:val="single"/>
        </w:rPr>
        <w:t xml:space="preserve"> intézményekkel:</w:t>
      </w:r>
    </w:p>
    <w:p w14:paraId="6A084196" w14:textId="77777777" w:rsidR="00532A66" w:rsidRDefault="00532A66" w:rsidP="00532A66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9C8FBBF" w14:textId="77777777" w:rsidR="00532A66" w:rsidRDefault="00532A66" w:rsidP="00532A66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6EA994" w14:textId="77777777" w:rsidR="0053507F" w:rsidRPr="00532A66" w:rsidRDefault="00532A66" w:rsidP="00532A66">
      <w:pPr>
        <w:tabs>
          <w:tab w:val="right" w:leader="do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66C486A" w14:textId="77777777" w:rsidR="00402BA9" w:rsidRPr="00532A66" w:rsidRDefault="00F9546D" w:rsidP="00CD75C0">
      <w:pPr>
        <w:spacing w:line="360" w:lineRule="auto"/>
        <w:rPr>
          <w:b/>
          <w:szCs w:val="28"/>
          <w:u w:val="single"/>
        </w:rPr>
      </w:pPr>
      <w:r w:rsidRPr="00F9546D">
        <w:rPr>
          <w:b/>
          <w:szCs w:val="28"/>
          <w:u w:val="single"/>
        </w:rPr>
        <w:t>Gondozási folyamat</w:t>
      </w:r>
    </w:p>
    <w:p w14:paraId="4322E672" w14:textId="77777777" w:rsidR="00402BA9" w:rsidRDefault="00F9546D" w:rsidP="00CD75C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induláskor megfogalmazott gondozási cél:</w:t>
      </w:r>
    </w:p>
    <w:p w14:paraId="2CEF7862" w14:textId="77777777" w:rsidR="00D65024" w:rsidRDefault="00D65024" w:rsidP="00D65024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9EA20B0" w14:textId="77777777" w:rsidR="00D65024" w:rsidRDefault="00D65024" w:rsidP="00D65024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5F4FF05" w14:textId="77777777" w:rsidR="00D65024" w:rsidRDefault="00D65024" w:rsidP="00D65024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E818B1" w14:textId="77777777" w:rsidR="00D65024" w:rsidRDefault="00D65024" w:rsidP="00D65024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0808C7" w14:textId="77777777" w:rsidR="00D65024" w:rsidRDefault="00D65024" w:rsidP="00D65024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845A944" w14:textId="77777777" w:rsidR="00F9546D" w:rsidRDefault="00F9546D" w:rsidP="00CD75C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Mit tart megoldandó problémának a gondozó:</w:t>
      </w:r>
    </w:p>
    <w:p w14:paraId="437B498E" w14:textId="77777777" w:rsidR="00D65024" w:rsidRDefault="00D65024" w:rsidP="00D65024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C19ABC" w14:textId="77777777" w:rsidR="00D65024" w:rsidRDefault="00D65024" w:rsidP="00D65024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D5A0971" w14:textId="77777777" w:rsidR="00D65024" w:rsidRDefault="00D65024" w:rsidP="00D65024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2292AAB" w14:textId="77777777" w:rsidR="00F9546D" w:rsidRPr="009A2F05" w:rsidRDefault="00174E2A" w:rsidP="009A2F05">
      <w:pPr>
        <w:pStyle w:val="Cmsor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Esetkezelési, g</w:t>
      </w:r>
      <w:r w:rsidR="00FC5C55" w:rsidRPr="00F9546D">
        <w:rPr>
          <w:sz w:val="28"/>
          <w:szCs w:val="28"/>
        </w:rPr>
        <w:t>ondozási tevékenység</w:t>
      </w:r>
      <w:r w:rsidR="009A2F05">
        <w:rPr>
          <w:sz w:val="28"/>
          <w:szCs w:val="28"/>
        </w:rPr>
        <w:t xml:space="preserve"> napló</w:t>
      </w:r>
    </w:p>
    <w:p w14:paraId="005683EB" w14:textId="77777777" w:rsidR="00700A61" w:rsidRPr="009A2F05" w:rsidRDefault="009A2F05" w:rsidP="00F9546D">
      <w:pPr>
        <w:rPr>
          <w:sz w:val="24"/>
          <w:szCs w:val="24"/>
        </w:rPr>
      </w:pPr>
      <w:r w:rsidRPr="009A2F05">
        <w:rPr>
          <w:sz w:val="24"/>
          <w:szCs w:val="24"/>
        </w:rPr>
        <w:t>(az ügyféllel végzett szociális munka, valamint az utcai életmód elhagyására irányuló lépések és eredmények dokumentálása)</w:t>
      </w:r>
    </w:p>
    <w:p w14:paraId="120F7EC8" w14:textId="77777777" w:rsidR="00700A61" w:rsidRDefault="00700A61">
      <w:pPr>
        <w:spacing w:line="360" w:lineRule="auto"/>
        <w:jc w:val="both"/>
      </w:pPr>
    </w:p>
    <w:p w14:paraId="777F6FCD" w14:textId="77777777" w:rsidR="00700A61" w:rsidRDefault="00700A61">
      <w:pPr>
        <w:spacing w:line="360" w:lineRule="auto"/>
        <w:jc w:val="both"/>
      </w:pPr>
    </w:p>
    <w:p w14:paraId="6EF10168" w14:textId="77777777" w:rsidR="00700A61" w:rsidRDefault="00700A61">
      <w:pPr>
        <w:spacing w:line="360" w:lineRule="auto"/>
        <w:jc w:val="both"/>
      </w:pPr>
    </w:p>
    <w:p w14:paraId="2ECFEF63" w14:textId="77777777" w:rsidR="00700A61" w:rsidRDefault="00700A61">
      <w:pPr>
        <w:spacing w:line="360" w:lineRule="auto"/>
        <w:jc w:val="both"/>
      </w:pPr>
    </w:p>
    <w:p w14:paraId="7A1F8580" w14:textId="77777777" w:rsidR="00700A61" w:rsidRDefault="00700A61">
      <w:pPr>
        <w:spacing w:line="360" w:lineRule="auto"/>
        <w:jc w:val="both"/>
      </w:pPr>
    </w:p>
    <w:p w14:paraId="265165DB" w14:textId="77777777" w:rsidR="00920329" w:rsidRDefault="00920329">
      <w:pPr>
        <w:spacing w:line="360" w:lineRule="auto"/>
        <w:jc w:val="both"/>
      </w:pPr>
    </w:p>
    <w:p w14:paraId="1BBD3AD5" w14:textId="77777777" w:rsidR="00920329" w:rsidRDefault="00920329">
      <w:pPr>
        <w:spacing w:line="360" w:lineRule="auto"/>
        <w:jc w:val="both"/>
      </w:pPr>
    </w:p>
    <w:p w14:paraId="4586C0AA" w14:textId="77777777" w:rsidR="00920329" w:rsidRDefault="00920329">
      <w:pPr>
        <w:spacing w:line="360" w:lineRule="auto"/>
        <w:jc w:val="both"/>
      </w:pPr>
    </w:p>
    <w:p w14:paraId="5D9A17F1" w14:textId="77777777" w:rsidR="00920329" w:rsidRDefault="00920329">
      <w:pPr>
        <w:spacing w:line="360" w:lineRule="auto"/>
        <w:jc w:val="both"/>
      </w:pPr>
    </w:p>
    <w:p w14:paraId="7B955EC0" w14:textId="77777777" w:rsidR="00920329" w:rsidRDefault="00920329">
      <w:pPr>
        <w:spacing w:line="360" w:lineRule="auto"/>
        <w:jc w:val="both"/>
      </w:pPr>
    </w:p>
    <w:p w14:paraId="2C60E2AA" w14:textId="77777777" w:rsidR="00700A61" w:rsidRDefault="00700A61">
      <w:pPr>
        <w:spacing w:line="360" w:lineRule="auto"/>
        <w:jc w:val="both"/>
      </w:pPr>
    </w:p>
    <w:p w14:paraId="1BE4516D" w14:textId="77777777" w:rsidR="00700A61" w:rsidRDefault="00700A61">
      <w:pPr>
        <w:spacing w:line="360" w:lineRule="auto"/>
        <w:jc w:val="both"/>
      </w:pPr>
    </w:p>
    <w:p w14:paraId="211488E2" w14:textId="77777777" w:rsidR="00F3692F" w:rsidRDefault="00F3692F">
      <w:pPr>
        <w:spacing w:line="360" w:lineRule="auto"/>
        <w:jc w:val="both"/>
        <w:rPr>
          <w:i/>
          <w:sz w:val="24"/>
          <w:szCs w:val="24"/>
        </w:rPr>
      </w:pPr>
      <w:r w:rsidRPr="00F3692F">
        <w:rPr>
          <w:i/>
          <w:sz w:val="24"/>
          <w:szCs w:val="24"/>
        </w:rPr>
        <w:t>Gondozás megszűnésének kelte, oka:</w:t>
      </w:r>
    </w:p>
    <w:p w14:paraId="2BD4081D" w14:textId="77777777" w:rsidR="00AF29A6" w:rsidRDefault="00AF29A6" w:rsidP="00AF29A6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481B5A" w14:textId="77777777" w:rsidR="00AF29A6" w:rsidRDefault="00AF29A6" w:rsidP="00AF29A6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94E04DD" w14:textId="77777777" w:rsidR="00AF29A6" w:rsidRDefault="00AF29A6" w:rsidP="00AF29A6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1D82D4" w14:textId="77777777" w:rsidR="0064146F" w:rsidRDefault="0064146F" w:rsidP="00AF29A6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30E080" w14:textId="77777777" w:rsidR="0064146F" w:rsidRDefault="0064146F" w:rsidP="00AF29A6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2214E1E" w14:textId="77777777" w:rsidR="0064146F" w:rsidRDefault="0064146F" w:rsidP="00AF29A6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BE908B" w14:textId="77777777" w:rsidR="0064146F" w:rsidRDefault="0064146F" w:rsidP="00AF29A6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BBEE74" w14:textId="77777777" w:rsidR="00F3692F" w:rsidRPr="00F3692F" w:rsidRDefault="00F3692F">
      <w:pPr>
        <w:spacing w:line="360" w:lineRule="auto"/>
        <w:jc w:val="both"/>
        <w:rPr>
          <w:i/>
          <w:sz w:val="24"/>
          <w:szCs w:val="24"/>
        </w:rPr>
      </w:pPr>
      <w:r w:rsidRPr="00F3692F">
        <w:rPr>
          <w:i/>
          <w:sz w:val="24"/>
          <w:szCs w:val="24"/>
        </w:rPr>
        <w:t>Kelt………………</w:t>
      </w:r>
      <w:proofErr w:type="gramStart"/>
      <w:r w:rsidRPr="00F3692F">
        <w:rPr>
          <w:i/>
          <w:sz w:val="24"/>
          <w:szCs w:val="24"/>
        </w:rPr>
        <w:t>…….</w:t>
      </w:r>
      <w:proofErr w:type="gramEnd"/>
      <w:r w:rsidRPr="00F3692F">
        <w:rPr>
          <w:i/>
          <w:sz w:val="24"/>
          <w:szCs w:val="24"/>
        </w:rPr>
        <w:t>év……………</w:t>
      </w:r>
      <w:r w:rsidR="00C30080">
        <w:rPr>
          <w:i/>
          <w:sz w:val="24"/>
          <w:szCs w:val="24"/>
        </w:rPr>
        <w:t>………</w:t>
      </w:r>
      <w:r w:rsidRPr="00F3692F">
        <w:rPr>
          <w:i/>
          <w:sz w:val="24"/>
          <w:szCs w:val="24"/>
        </w:rPr>
        <w:t>…….hónap………..nap</w:t>
      </w:r>
    </w:p>
    <w:sectPr w:rsidR="00F3692F" w:rsidRPr="00F3692F" w:rsidSect="00D6502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9459" w14:textId="77777777" w:rsidR="00660CB6" w:rsidRDefault="00660CB6">
      <w:r>
        <w:separator/>
      </w:r>
    </w:p>
  </w:endnote>
  <w:endnote w:type="continuationSeparator" w:id="0">
    <w:p w14:paraId="1A811801" w14:textId="77777777" w:rsidR="00660CB6" w:rsidRDefault="0066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8425" w14:textId="77777777" w:rsidR="00186B3B" w:rsidRDefault="00186B3B" w:rsidP="00186B3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1AD3205" w14:textId="77777777" w:rsidR="00186B3B" w:rsidRDefault="00186B3B" w:rsidP="00186B3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0FB3" w14:textId="77777777" w:rsidR="00186B3B" w:rsidRDefault="00186B3B" w:rsidP="00186B3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01B36">
      <w:rPr>
        <w:rStyle w:val="Oldalszm"/>
        <w:noProof/>
      </w:rPr>
      <w:t>1</w:t>
    </w:r>
    <w:r>
      <w:rPr>
        <w:rStyle w:val="Oldalszm"/>
      </w:rPr>
      <w:fldChar w:fldCharType="end"/>
    </w:r>
  </w:p>
  <w:p w14:paraId="22740FC2" w14:textId="77777777" w:rsidR="00186B3B" w:rsidRDefault="00186B3B" w:rsidP="0064146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9654" w14:textId="77777777" w:rsidR="00660CB6" w:rsidRDefault="00660CB6">
      <w:r>
        <w:separator/>
      </w:r>
    </w:p>
  </w:footnote>
  <w:footnote w:type="continuationSeparator" w:id="0">
    <w:p w14:paraId="553BF85E" w14:textId="77777777" w:rsidR="00660CB6" w:rsidRDefault="00660CB6">
      <w:r>
        <w:continuationSeparator/>
      </w:r>
    </w:p>
  </w:footnote>
  <w:footnote w:id="1">
    <w:p w14:paraId="667CB751" w14:textId="77777777" w:rsidR="00920329" w:rsidRPr="00723610" w:rsidRDefault="00920329" w:rsidP="00920329">
      <w:pPr>
        <w:pStyle w:val="Lbjegyzetszveg"/>
        <w:tabs>
          <w:tab w:val="left" w:pos="2268"/>
        </w:tabs>
        <w:jc w:val="both"/>
        <w:rPr>
          <w:i/>
        </w:rPr>
      </w:pPr>
      <w:r>
        <w:rPr>
          <w:rStyle w:val="Lbjegyzet-hivatkozs"/>
        </w:rPr>
        <w:footnoteRef/>
      </w:r>
      <w:r>
        <w:t xml:space="preserve"> </w:t>
      </w:r>
      <w:r w:rsidRPr="00723610">
        <w:rPr>
          <w:i/>
        </w:rPr>
        <w:t>A</w:t>
      </w:r>
      <w:r w:rsidRPr="00D86438">
        <w:rPr>
          <w:i/>
        </w:rPr>
        <w:t xml:space="preserve"> Szt. 20. § (10) bekezdésé</w:t>
      </w:r>
      <w:r>
        <w:rPr>
          <w:i/>
        </w:rPr>
        <w:t>ben</w:t>
      </w:r>
      <w:r w:rsidRPr="00723610">
        <w:rPr>
          <w:i/>
        </w:rPr>
        <w:t xml:space="preserve"> 65. § (1) bekezdé</w:t>
      </w:r>
      <w:r w:rsidRPr="00D86438">
        <w:rPr>
          <w:i/>
        </w:rPr>
        <w:t>sé</w:t>
      </w:r>
      <w:r>
        <w:rPr>
          <w:i/>
        </w:rPr>
        <w:t>ben</w:t>
      </w:r>
      <w:r w:rsidRPr="00723610">
        <w:rPr>
          <w:i/>
        </w:rPr>
        <w:t xml:space="preserve"> és az 1/2000 (I. 7.) SzCsM rendelet 104. § (1); (6) bekezdésében foglalt célhoz kötöttség figyelembe vételével</w:t>
      </w:r>
      <w:r>
        <w:rPr>
          <w:i/>
        </w:rPr>
        <w:t>.</w:t>
      </w:r>
      <w:r w:rsidRPr="00723610">
        <w:rPr>
          <w:i/>
        </w:rPr>
        <w:t xml:space="preserve">  </w:t>
      </w:r>
    </w:p>
    <w:p w14:paraId="5991817B" w14:textId="77777777" w:rsidR="00920329" w:rsidRDefault="00920329" w:rsidP="00920329">
      <w:pPr>
        <w:pStyle w:val="Lbjegyzetszveg"/>
        <w:tabs>
          <w:tab w:val="left" w:pos="2268"/>
        </w:tabs>
        <w:jc w:val="both"/>
      </w:pPr>
      <w:r w:rsidRPr="00723610">
        <w:rPr>
          <w:rStyle w:val="Lbjegyzet-hivatkozs"/>
          <w:i/>
        </w:rPr>
        <w:footnoteRef/>
      </w:r>
      <w:r w:rsidRPr="00723610">
        <w:rPr>
          <w:i/>
        </w:rPr>
        <w:t xml:space="preserve"> Az ügyfél akut, vagy </w:t>
      </w:r>
      <w:r>
        <w:rPr>
          <w:i/>
        </w:rPr>
        <w:t>k</w:t>
      </w:r>
      <w:r w:rsidRPr="00723610">
        <w:rPr>
          <w:i/>
        </w:rPr>
        <w:t xml:space="preserve">rónikus betegségeire – ide értve </w:t>
      </w:r>
      <w:r>
        <w:rPr>
          <w:i/>
        </w:rPr>
        <w:t>különleges egészségügyi adatokat</w:t>
      </w:r>
      <w:r w:rsidRPr="00723610">
        <w:rPr>
          <w:i/>
        </w:rPr>
        <w:t xml:space="preserve"> is, - vonatkozó konkrét diagnózisokat </w:t>
      </w:r>
      <w:r w:rsidRPr="00BC4053">
        <w:rPr>
          <w:i/>
        </w:rPr>
        <w:t>az egészségügyi és a hozzájuk kapcsolódó személyes adatok kezeléséről és védelméről</w:t>
      </w:r>
      <w:r>
        <w:rPr>
          <w:i/>
        </w:rPr>
        <w:t xml:space="preserve"> szóló </w:t>
      </w:r>
      <w:r w:rsidRPr="00BC4053">
        <w:rPr>
          <w:i/>
        </w:rPr>
        <w:t>1997. évi XLVII. törvény</w:t>
      </w:r>
      <w:r>
        <w:rPr>
          <w:i/>
        </w:rPr>
        <w:t xml:space="preserve"> 4. § (3); (4) bekezdésében</w:t>
      </w:r>
      <w:r w:rsidRPr="00D86438">
        <w:rPr>
          <w:i/>
        </w:rPr>
        <w:t xml:space="preserve">, valamint </w:t>
      </w:r>
      <w:r>
        <w:rPr>
          <w:i/>
        </w:rPr>
        <w:t>a</w:t>
      </w:r>
      <w:r w:rsidRPr="00BC4053">
        <w:rPr>
          <w:i/>
        </w:rPr>
        <w:t>z információs önrendelkezési jogról és az információszabadságról szóló 2011. évi CXII. törvény</w:t>
      </w:r>
      <w:r>
        <w:rPr>
          <w:i/>
        </w:rPr>
        <w:t xml:space="preserve"> 4. §-ban foglaltak figyelembe vételéve megtett</w:t>
      </w:r>
      <w:r w:rsidRPr="00D86438">
        <w:rPr>
          <w:i/>
        </w:rPr>
        <w:t xml:space="preserve"> </w:t>
      </w:r>
      <w:r w:rsidRPr="00723610">
        <w:rPr>
          <w:i/>
        </w:rPr>
        <w:t>írásos beleegyező nyilatkozat</w:t>
      </w:r>
      <w:r>
        <w:rPr>
          <w:i/>
        </w:rPr>
        <w:t>a</w:t>
      </w:r>
      <w:r w:rsidRPr="00723610">
        <w:rPr>
          <w:i/>
        </w:rPr>
        <w:t xml:space="preserve"> egyidejű csatolásával lehet </w:t>
      </w:r>
      <w:r>
        <w:rPr>
          <w:i/>
        </w:rPr>
        <w:t>rögzíteni</w:t>
      </w:r>
      <w:r w:rsidRPr="00723610">
        <w:rPr>
          <w:i/>
        </w:rPr>
        <w:t>.</w:t>
      </w:r>
      <w:r>
        <w:rPr>
          <w:i/>
        </w:rPr>
        <w:t xml:space="preserve"> A vonatkozó adatkezelési szabályokat és a nyilatkozatmintát, valamint az adatkezelésre jogosult személyi kör meghatározását a fenntartó adatkezelési szabályzatában rögzíteni szükséges.</w:t>
      </w:r>
    </w:p>
    <w:p w14:paraId="3E212A78" w14:textId="77777777" w:rsidR="00920329" w:rsidRDefault="00920329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08" w:type="dxa"/>
      <w:tblLook w:val="01E0" w:firstRow="1" w:lastRow="1" w:firstColumn="1" w:lastColumn="1" w:noHBand="0" w:noVBand="0"/>
    </w:tblPr>
    <w:tblGrid>
      <w:gridCol w:w="9322"/>
      <w:gridCol w:w="686"/>
    </w:tblGrid>
    <w:tr w:rsidR="00A23E2C" w:rsidRPr="00257A99" w14:paraId="72B46939" w14:textId="77777777" w:rsidTr="00711A5A">
      <w:tc>
        <w:tcPr>
          <w:tcW w:w="9322" w:type="dxa"/>
          <w:shd w:val="clear" w:color="auto" w:fill="auto"/>
        </w:tcPr>
        <w:p w14:paraId="0ECF1FC4" w14:textId="77777777" w:rsidR="00711A5A" w:rsidRDefault="00711A5A" w:rsidP="00711A5A">
          <w:pPr>
            <w:pStyle w:val="lfej"/>
            <w:jc w:val="right"/>
            <w:rPr>
              <w:bCs/>
              <w:i/>
              <w:iCs/>
              <w:sz w:val="22"/>
              <w:szCs w:val="22"/>
            </w:rPr>
          </w:pPr>
          <w:r w:rsidRPr="00711A5A">
            <w:rPr>
              <w:bCs/>
              <w:i/>
              <w:iCs/>
              <w:sz w:val="22"/>
              <w:szCs w:val="22"/>
            </w:rPr>
            <w:t>Módszertani Útmutató az utcai szociális szolgáltatást biztosítók</w:t>
          </w:r>
        </w:p>
        <w:p w14:paraId="656538B5" w14:textId="50635C0C" w:rsidR="00711A5A" w:rsidRPr="00711A5A" w:rsidRDefault="00711A5A" w:rsidP="00711A5A">
          <w:pPr>
            <w:pStyle w:val="lfej"/>
            <w:jc w:val="right"/>
            <w:rPr>
              <w:bCs/>
              <w:i/>
              <w:iCs/>
              <w:sz w:val="22"/>
              <w:szCs w:val="22"/>
            </w:rPr>
          </w:pPr>
          <w:r w:rsidRPr="00711A5A">
            <w:rPr>
              <w:bCs/>
              <w:i/>
              <w:iCs/>
              <w:sz w:val="22"/>
              <w:szCs w:val="22"/>
            </w:rPr>
            <w:t xml:space="preserve"> és végzők számára 4. sz. melléklet</w:t>
          </w:r>
        </w:p>
        <w:p w14:paraId="607A503D" w14:textId="77777777" w:rsidR="00A23E2C" w:rsidRPr="00711A5A" w:rsidRDefault="00A23E2C" w:rsidP="00711A5A">
          <w:pPr>
            <w:pStyle w:val="lfej"/>
            <w:jc w:val="right"/>
            <w:rPr>
              <w:sz w:val="22"/>
              <w:szCs w:val="22"/>
            </w:rPr>
          </w:pPr>
        </w:p>
      </w:tc>
      <w:tc>
        <w:tcPr>
          <w:tcW w:w="686" w:type="dxa"/>
          <w:shd w:val="clear" w:color="auto" w:fill="auto"/>
        </w:tcPr>
        <w:p w14:paraId="4F650D19" w14:textId="77777777" w:rsidR="00A23E2C" w:rsidRPr="00711A5A" w:rsidRDefault="00A23E2C" w:rsidP="00711A5A">
          <w:pPr>
            <w:pStyle w:val="lfej"/>
            <w:spacing w:after="480"/>
            <w:ind w:left="1338"/>
            <w:jc w:val="right"/>
            <w:rPr>
              <w:sz w:val="22"/>
              <w:szCs w:val="22"/>
            </w:rPr>
          </w:pPr>
        </w:p>
      </w:tc>
    </w:tr>
  </w:tbl>
  <w:p w14:paraId="0E359430" w14:textId="77777777" w:rsidR="00D65024" w:rsidRPr="00AF29A6" w:rsidRDefault="00D65024">
    <w:pPr>
      <w:pStyle w:val="lfej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604"/>
      <w:gridCol w:w="4605"/>
    </w:tblGrid>
    <w:tr w:rsidR="00701A98" w14:paraId="7AF723B7" w14:textId="77777777" w:rsidTr="00257A99">
      <w:tc>
        <w:tcPr>
          <w:tcW w:w="4604" w:type="dxa"/>
          <w:shd w:val="clear" w:color="auto" w:fill="auto"/>
        </w:tcPr>
        <w:p w14:paraId="1E0789B0" w14:textId="77777777" w:rsidR="00701A98" w:rsidRDefault="00711A5A" w:rsidP="00651C0F">
          <w:pPr>
            <w:pStyle w:val="lfej"/>
          </w:pPr>
          <w:r>
            <w:rPr>
              <w:noProof/>
            </w:rPr>
            <w:object w:dxaOrig="1440" w:dyaOrig="1440" w14:anchorId="587DA0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0;margin-top:-.9pt;width:134.95pt;height:37.45pt;z-index:251657728;mso-wrap-distance-left:9.05pt;mso-wrap-distance-right:9.05pt;mso-position-horizontal:left" filled="t">
                <v:fill color2="black"/>
                <v:imagedata r:id="rId1" o:title=""/>
                <w10:wrap type="square"/>
              </v:shape>
              <o:OLEObject Type="Embed" ProgID="Word.Picture.8" ShapeID="_x0000_s2049" DrawAspect="Content" ObjectID="_1804679133" r:id="rId2"/>
            </w:object>
          </w:r>
        </w:p>
      </w:tc>
      <w:tc>
        <w:tcPr>
          <w:tcW w:w="4605" w:type="dxa"/>
          <w:shd w:val="clear" w:color="auto" w:fill="auto"/>
        </w:tcPr>
        <w:p w14:paraId="2239EF58" w14:textId="77777777" w:rsidR="00701A98" w:rsidRPr="00257A99" w:rsidRDefault="00701A98" w:rsidP="00257A99">
          <w:pPr>
            <w:pStyle w:val="lfej"/>
            <w:jc w:val="right"/>
            <w:rPr>
              <w:sz w:val="20"/>
            </w:rPr>
          </w:pPr>
          <w:r w:rsidRPr="00257A99">
            <w:rPr>
              <w:sz w:val="20"/>
            </w:rPr>
            <w:t>Az intézmény neve</w:t>
          </w:r>
        </w:p>
        <w:p w14:paraId="239FC49C" w14:textId="77777777" w:rsidR="00701A98" w:rsidRPr="00257A99" w:rsidRDefault="00701A98" w:rsidP="00257A99">
          <w:pPr>
            <w:pStyle w:val="lfej"/>
            <w:jc w:val="right"/>
            <w:rPr>
              <w:sz w:val="20"/>
            </w:rPr>
          </w:pPr>
          <w:r w:rsidRPr="00257A99">
            <w:rPr>
              <w:sz w:val="20"/>
            </w:rPr>
            <w:t>Címe</w:t>
          </w:r>
        </w:p>
        <w:p w14:paraId="43464CA5" w14:textId="77777777" w:rsidR="00701A98" w:rsidRDefault="00701A98" w:rsidP="00257A99">
          <w:pPr>
            <w:pStyle w:val="lfej"/>
            <w:jc w:val="right"/>
          </w:pPr>
          <w:r w:rsidRPr="00257A99">
            <w:rPr>
              <w:sz w:val="20"/>
            </w:rPr>
            <w:t>Telefonszáma</w:t>
          </w:r>
        </w:p>
      </w:tc>
    </w:tr>
  </w:tbl>
  <w:p w14:paraId="76221226" w14:textId="77777777" w:rsidR="00701A98" w:rsidRDefault="00701A9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156AB"/>
    <w:multiLevelType w:val="singleLevel"/>
    <w:tmpl w:val="4A3C6D78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single"/>
      </w:rPr>
    </w:lvl>
  </w:abstractNum>
  <w:num w:numId="1" w16cid:durableId="158513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26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37B46"/>
    <w:rsid w:val="000650D7"/>
    <w:rsid w:val="000A1155"/>
    <w:rsid w:val="000A4C08"/>
    <w:rsid w:val="00145B51"/>
    <w:rsid w:val="00167F86"/>
    <w:rsid w:val="00172A50"/>
    <w:rsid w:val="00174E2A"/>
    <w:rsid w:val="00180F42"/>
    <w:rsid w:val="00186B3B"/>
    <w:rsid w:val="001A0034"/>
    <w:rsid w:val="001B01AE"/>
    <w:rsid w:val="002002D3"/>
    <w:rsid w:val="00255ACC"/>
    <w:rsid w:val="00257A99"/>
    <w:rsid w:val="002B08FC"/>
    <w:rsid w:val="0033786A"/>
    <w:rsid w:val="003C438F"/>
    <w:rsid w:val="003E3FBA"/>
    <w:rsid w:val="00402BA9"/>
    <w:rsid w:val="004236C3"/>
    <w:rsid w:val="00435FF3"/>
    <w:rsid w:val="0045223B"/>
    <w:rsid w:val="004A30D6"/>
    <w:rsid w:val="00532A66"/>
    <w:rsid w:val="0053507F"/>
    <w:rsid w:val="00536DA7"/>
    <w:rsid w:val="00543EEC"/>
    <w:rsid w:val="005460FA"/>
    <w:rsid w:val="005656E9"/>
    <w:rsid w:val="00566AA3"/>
    <w:rsid w:val="0058269F"/>
    <w:rsid w:val="00637B46"/>
    <w:rsid w:val="0064146F"/>
    <w:rsid w:val="00651C0F"/>
    <w:rsid w:val="00660CB6"/>
    <w:rsid w:val="00700A61"/>
    <w:rsid w:val="00701A98"/>
    <w:rsid w:val="00711A5A"/>
    <w:rsid w:val="007476A6"/>
    <w:rsid w:val="007936FE"/>
    <w:rsid w:val="007A57D4"/>
    <w:rsid w:val="007A7A94"/>
    <w:rsid w:val="007B2B32"/>
    <w:rsid w:val="00801B36"/>
    <w:rsid w:val="008675D4"/>
    <w:rsid w:val="008D2C11"/>
    <w:rsid w:val="00920329"/>
    <w:rsid w:val="009A2F05"/>
    <w:rsid w:val="009E2A14"/>
    <w:rsid w:val="009F628C"/>
    <w:rsid w:val="00A23E2C"/>
    <w:rsid w:val="00AF29A6"/>
    <w:rsid w:val="00AF35C4"/>
    <w:rsid w:val="00B41FE2"/>
    <w:rsid w:val="00B621E6"/>
    <w:rsid w:val="00C30080"/>
    <w:rsid w:val="00C30605"/>
    <w:rsid w:val="00C47F98"/>
    <w:rsid w:val="00CD75C0"/>
    <w:rsid w:val="00D17306"/>
    <w:rsid w:val="00D2748D"/>
    <w:rsid w:val="00D54594"/>
    <w:rsid w:val="00D65024"/>
    <w:rsid w:val="00DD0E56"/>
    <w:rsid w:val="00DF0C3F"/>
    <w:rsid w:val="00E35D43"/>
    <w:rsid w:val="00ED1D4C"/>
    <w:rsid w:val="00F16A88"/>
    <w:rsid w:val="00F3692F"/>
    <w:rsid w:val="00F9546D"/>
    <w:rsid w:val="00FC5C55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FEFC89"/>
  <w15:chartTrackingRefBased/>
  <w15:docId w15:val="{31235A18-B699-423B-B44E-48E9159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sz w:val="36"/>
      <w:u w:val="singl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55AC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186B3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86B3B"/>
  </w:style>
  <w:style w:type="paragraph" w:styleId="lfej">
    <w:name w:val="header"/>
    <w:basedOn w:val="Norml"/>
    <w:rsid w:val="00701A98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uiPriority w:val="99"/>
    <w:rsid w:val="0092032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20329"/>
  </w:style>
  <w:style w:type="character" w:styleId="Lbjegyzet-hivatkozs">
    <w:name w:val="footnote reference"/>
    <w:uiPriority w:val="99"/>
    <w:rsid w:val="00920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31BE2-6018-45C6-AB81-E2A03D8F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Egyéni nyilvántartó lap az utcán végzett szociális munkához</vt:lpstr>
    </vt:vector>
  </TitlesOfParts>
  <Company>Tybby Softwares Inc.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Egyéni nyilvántartó lap az utcán végzett szociális munkához</dc:title>
  <dc:subject/>
  <dc:creator>Tybby A.c.e.</dc:creator>
  <cp:keywords/>
  <dc:description/>
  <cp:lastModifiedBy>Andráczi-Tóth Veronika dr.</cp:lastModifiedBy>
  <cp:revision>3</cp:revision>
  <cp:lastPrinted>2010-02-16T09:11:00Z</cp:lastPrinted>
  <dcterms:created xsi:type="dcterms:W3CDTF">2025-03-17T08:25:00Z</dcterms:created>
  <dcterms:modified xsi:type="dcterms:W3CDTF">2025-03-28T13:59:00Z</dcterms:modified>
</cp:coreProperties>
</file>